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110A8" w14:textId="77777777" w:rsidR="001941ED" w:rsidRDefault="001941ED" w:rsidP="0014373B">
      <w:pPr>
        <w:pStyle w:val="Pa1"/>
        <w:spacing w:line="240" w:lineRule="auto"/>
        <w:jc w:val="center"/>
        <w:rPr>
          <w:b/>
          <w:bCs/>
          <w:sz w:val="22"/>
          <w:szCs w:val="22"/>
        </w:rPr>
      </w:pPr>
      <w:r w:rsidRPr="0014024D">
        <w:rPr>
          <w:b/>
          <w:bCs/>
          <w:sz w:val="22"/>
          <w:szCs w:val="22"/>
        </w:rPr>
        <w:t>COVID-19 Privacy Notice</w:t>
      </w:r>
    </w:p>
    <w:p w14:paraId="4320B27D" w14:textId="77777777" w:rsidR="0014373B" w:rsidRPr="0014373B" w:rsidRDefault="0014373B" w:rsidP="0014373B">
      <w:pPr>
        <w:pStyle w:val="Default"/>
      </w:pPr>
    </w:p>
    <w:p w14:paraId="3D58EFD2" w14:textId="77777777" w:rsidR="001941ED" w:rsidRPr="0014024D" w:rsidRDefault="001941ED" w:rsidP="0014373B">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32C3ED2E" w:rsidR="001941ED" w:rsidRDefault="001941ED" w:rsidP="0014373B">
      <w:pPr>
        <w:pStyle w:val="Pa1"/>
        <w:spacing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sidR="0014373B">
        <w:rPr>
          <w:rStyle w:val="A1"/>
        </w:rPr>
        <w:t>Rydings Hall Surgery</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586C48C4" w14:textId="77777777" w:rsidR="0014373B" w:rsidRPr="0014373B" w:rsidRDefault="0014373B" w:rsidP="0014373B">
      <w:pPr>
        <w:pStyle w:val="Default"/>
        <w:rPr>
          <w:lang w:eastAsia="en-GB"/>
        </w:rPr>
      </w:pPr>
    </w:p>
    <w:p w14:paraId="3430A28E" w14:textId="33DA3333" w:rsidR="001941ED" w:rsidRPr="0014024D" w:rsidRDefault="001941ED" w:rsidP="0014373B">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14373B">
        <w:rPr>
          <w:color w:val="auto"/>
          <w:sz w:val="22"/>
          <w:szCs w:val="22"/>
          <w:bdr w:val="none" w:sz="0" w:space="0" w:color="auto" w:frame="1"/>
          <w:shd w:val="clear" w:color="auto" w:fill="FFFFFF"/>
          <w:lang w:eastAsia="en-GB"/>
        </w:rPr>
        <w:t>Rydings Hall Surgery</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4373B">
      <w:pPr>
        <w:pStyle w:val="Default"/>
        <w:jc w:val="both"/>
        <w:rPr>
          <w:color w:val="auto"/>
          <w:sz w:val="22"/>
          <w:szCs w:val="22"/>
        </w:rPr>
      </w:pPr>
    </w:p>
    <w:p w14:paraId="46E799A2" w14:textId="77777777" w:rsidR="001941ED" w:rsidRDefault="001941ED" w:rsidP="0014373B">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4373B">
      <w:pPr>
        <w:pStyle w:val="Default"/>
        <w:jc w:val="both"/>
        <w:rPr>
          <w:color w:val="auto"/>
          <w:sz w:val="22"/>
          <w:szCs w:val="22"/>
        </w:rPr>
      </w:pPr>
    </w:p>
    <w:p w14:paraId="166C8E18" w14:textId="77777777" w:rsidR="001941ED" w:rsidRPr="0014024D" w:rsidRDefault="001941ED" w:rsidP="0014373B">
      <w:pPr>
        <w:pStyle w:val="NormalWeb"/>
        <w:spacing w:after="0"/>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6DBA5760" w:rsidR="001941ED" w:rsidRDefault="001941ED" w:rsidP="0014373B">
      <w:pPr>
        <w:pStyle w:val="NormalWeb"/>
        <w:spacing w:after="0"/>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14373B">
        <w:rPr>
          <w:rFonts w:ascii="Arial" w:hAnsi="Arial" w:cs="Arial"/>
          <w:sz w:val="22"/>
          <w:szCs w:val="22"/>
        </w:rPr>
        <w:t>Rydings Hall Surgery</w:t>
      </w:r>
      <w:r>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14373B">
        <w:rPr>
          <w:rFonts w:ascii="Arial" w:hAnsi="Arial" w:cs="Arial"/>
          <w:sz w:val="22"/>
          <w:szCs w:val="22"/>
        </w:rPr>
        <w:t>Rydings Hall Surgery</w:t>
      </w:r>
      <w:r>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2395C12D" w14:textId="77777777" w:rsidR="0014373B" w:rsidRDefault="0014373B" w:rsidP="0014373B">
      <w:pPr>
        <w:pStyle w:val="NormalWeb"/>
        <w:spacing w:after="0"/>
        <w:jc w:val="both"/>
        <w:rPr>
          <w:rFonts w:ascii="Arial" w:hAnsi="Arial" w:cs="Arial"/>
          <w:b/>
          <w:bCs/>
          <w:sz w:val="22"/>
          <w:szCs w:val="22"/>
          <w:u w:val="single"/>
        </w:rPr>
      </w:pPr>
    </w:p>
    <w:p w14:paraId="553BE058" w14:textId="77777777" w:rsidR="001941ED" w:rsidRPr="0014024D" w:rsidRDefault="001941ED" w:rsidP="0014373B">
      <w:pPr>
        <w:pStyle w:val="NormalWeb"/>
        <w:spacing w:after="0"/>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2289AD21" w:rsidR="001941ED" w:rsidRDefault="001941ED" w:rsidP="0014373B">
      <w:pPr>
        <w:pStyle w:val="NormalWeb"/>
        <w:spacing w:after="0"/>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14373B">
        <w:rPr>
          <w:rFonts w:ascii="Arial" w:hAnsi="Arial" w:cs="Arial"/>
          <w:sz w:val="22"/>
          <w:szCs w:val="22"/>
        </w:rPr>
        <w:t>Rydings Hall Surgery</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Pr="0014024D">
        <w:rPr>
          <w:rFonts w:ascii="Arial" w:hAnsi="Arial" w:cs="Arial"/>
          <w:sz w:val="22"/>
          <w:szCs w:val="22"/>
        </w:rPr>
        <w:t xml:space="preserve"> </w:t>
      </w:r>
    </w:p>
    <w:p w14:paraId="6CCBD762" w14:textId="64D48D08" w:rsidR="001941ED" w:rsidRDefault="0014373B" w:rsidP="0014373B">
      <w:pPr>
        <w:pStyle w:val="NormalWeb"/>
        <w:spacing w:after="0"/>
        <w:jc w:val="both"/>
        <w:rPr>
          <w:rFonts w:ascii="Arial" w:hAnsi="Arial" w:cs="Arial"/>
          <w:sz w:val="22"/>
          <w:szCs w:val="22"/>
        </w:rPr>
      </w:pPr>
      <w:r>
        <w:rPr>
          <w:rFonts w:ascii="Arial" w:hAnsi="Arial" w:cs="Arial"/>
          <w:sz w:val="22"/>
          <w:szCs w:val="22"/>
        </w:rPr>
        <w:t>Rydings Hall Surgery</w:t>
      </w:r>
      <w:r w:rsidR="001941E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5ECAE2E5" w14:textId="77777777" w:rsidR="001941ED" w:rsidRPr="0014024D" w:rsidRDefault="001941ED" w:rsidP="0014373B">
      <w:pPr>
        <w:pStyle w:val="NormalWeb"/>
        <w:numPr>
          <w:ilvl w:val="0"/>
          <w:numId w:val="1"/>
        </w:numPr>
        <w:spacing w:after="0"/>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7BD333B2" w:rsidR="001941ED" w:rsidRDefault="001941ED" w:rsidP="0014373B">
      <w:pPr>
        <w:pStyle w:val="NormalWeb"/>
        <w:numPr>
          <w:ilvl w:val="0"/>
          <w:numId w:val="1"/>
        </w:numPr>
        <w:spacing w:after="0"/>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9239AF">
        <w:rPr>
          <w:rFonts w:ascii="Arial" w:hAnsi="Arial" w:cs="Arial"/>
          <w:sz w:val="22"/>
          <w:szCs w:val="22"/>
        </w:rPr>
        <w:t>30 September 2021</w:t>
      </w:r>
      <w:r>
        <w:rPr>
          <w:rFonts w:ascii="Arial" w:hAnsi="Arial" w:cs="Arial"/>
          <w:sz w:val="22"/>
          <w:szCs w:val="22"/>
        </w:rPr>
        <w:t>.</w:t>
      </w:r>
    </w:p>
    <w:p w14:paraId="4D305B7F" w14:textId="77777777" w:rsidR="0014373B" w:rsidRDefault="0014373B" w:rsidP="0014373B">
      <w:pPr>
        <w:pStyle w:val="NormalWeb"/>
        <w:spacing w:after="0"/>
        <w:jc w:val="both"/>
        <w:rPr>
          <w:rFonts w:ascii="Arial" w:hAnsi="Arial" w:cs="Arial"/>
          <w:b/>
          <w:bCs/>
          <w:sz w:val="22"/>
          <w:szCs w:val="22"/>
          <w:u w:val="single"/>
        </w:rPr>
      </w:pPr>
    </w:p>
    <w:p w14:paraId="18F7305B" w14:textId="7787A3EA" w:rsidR="001941ED" w:rsidRPr="0014024D" w:rsidRDefault="0014373B" w:rsidP="0014373B">
      <w:pPr>
        <w:pStyle w:val="NormalWeb"/>
        <w:spacing w:after="0"/>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4373B">
      <w:pPr>
        <w:pStyle w:val="NormalWeb"/>
        <w:spacing w:after="0"/>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4373B">
      <w:pPr>
        <w:pStyle w:val="NormalWeb"/>
        <w:numPr>
          <w:ilvl w:val="0"/>
          <w:numId w:val="2"/>
        </w:numPr>
        <w:spacing w:after="0"/>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4373B">
      <w:pPr>
        <w:pStyle w:val="NormalWeb"/>
        <w:numPr>
          <w:ilvl w:val="0"/>
          <w:numId w:val="2"/>
        </w:numPr>
        <w:spacing w:after="0"/>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4373B">
      <w:pPr>
        <w:pStyle w:val="NormalWeb"/>
        <w:numPr>
          <w:ilvl w:val="0"/>
          <w:numId w:val="2"/>
        </w:numPr>
        <w:spacing w:after="0"/>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4373B">
      <w:pPr>
        <w:pStyle w:val="NormalWeb"/>
        <w:numPr>
          <w:ilvl w:val="0"/>
          <w:numId w:val="2"/>
        </w:numPr>
        <w:spacing w:after="0"/>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4373B">
      <w:pPr>
        <w:pStyle w:val="NormalWeb"/>
        <w:numPr>
          <w:ilvl w:val="0"/>
          <w:numId w:val="2"/>
        </w:numPr>
        <w:spacing w:after="0"/>
        <w:jc w:val="both"/>
        <w:rPr>
          <w:rFonts w:ascii="Arial" w:hAnsi="Arial" w:cs="Arial"/>
          <w:sz w:val="22"/>
          <w:szCs w:val="22"/>
        </w:rPr>
      </w:pPr>
      <w:r w:rsidRPr="0014024D">
        <w:rPr>
          <w:rFonts w:ascii="Arial" w:hAnsi="Arial" w:cs="Arial"/>
          <w:sz w:val="22"/>
          <w:szCs w:val="22"/>
        </w:rPr>
        <w:lastRenderedPageBreak/>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4373B">
      <w:pPr>
        <w:pStyle w:val="NormalWeb"/>
        <w:numPr>
          <w:ilvl w:val="0"/>
          <w:numId w:val="2"/>
        </w:numPr>
        <w:spacing w:after="0"/>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4373B">
      <w:pPr>
        <w:pStyle w:val="NormalWeb"/>
        <w:spacing w:after="0"/>
        <w:ind w:left="720"/>
        <w:jc w:val="both"/>
        <w:rPr>
          <w:rFonts w:ascii="Arial" w:hAnsi="Arial" w:cs="Arial"/>
          <w:sz w:val="22"/>
          <w:szCs w:val="22"/>
        </w:rPr>
      </w:pPr>
    </w:p>
    <w:p w14:paraId="5F3FD57A" w14:textId="77777777" w:rsidR="001941ED" w:rsidRPr="0014024D" w:rsidRDefault="001941ED" w:rsidP="0014373B">
      <w:pPr>
        <w:pStyle w:val="NormalWeb"/>
        <w:spacing w:after="0"/>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4F945BB9" w:rsidR="001941ED" w:rsidRDefault="001941ED" w:rsidP="0014373B">
      <w:pPr>
        <w:pStyle w:val="NormalWeb"/>
        <w:spacing w:after="0"/>
        <w:jc w:val="both"/>
        <w:rPr>
          <w:rFonts w:ascii="Arial" w:hAnsi="Arial" w:cs="Arial"/>
          <w:sz w:val="22"/>
          <w:szCs w:val="22"/>
        </w:rPr>
      </w:pPr>
      <w:r w:rsidRPr="0014024D">
        <w:rPr>
          <w:rFonts w:ascii="Arial" w:hAnsi="Arial" w:cs="Arial"/>
          <w:sz w:val="22"/>
          <w:szCs w:val="22"/>
        </w:rPr>
        <w:t xml:space="preserve"> A record will be kept by </w:t>
      </w:r>
      <w:r w:rsidR="0014373B">
        <w:rPr>
          <w:rFonts w:ascii="Arial" w:hAnsi="Arial" w:cs="Arial"/>
          <w:sz w:val="22"/>
          <w:szCs w:val="22"/>
        </w:rPr>
        <w:t>Rydings Hall Surgery</w:t>
      </w:r>
      <w:r>
        <w:rPr>
          <w:rFonts w:ascii="Arial" w:hAnsi="Arial" w:cs="Arial"/>
          <w:sz w:val="22"/>
          <w:szCs w:val="22"/>
        </w:rPr>
        <w:t xml:space="preserve"> </w:t>
      </w:r>
      <w:r w:rsidRPr="0014024D">
        <w:rPr>
          <w:rFonts w:ascii="Arial" w:hAnsi="Arial" w:cs="Arial"/>
          <w:sz w:val="22"/>
          <w:szCs w:val="22"/>
        </w:rPr>
        <w:t>of all data processed under this Notice.</w:t>
      </w:r>
    </w:p>
    <w:p w14:paraId="5332FE3D" w14:textId="77777777" w:rsidR="0014373B" w:rsidRDefault="0014373B" w:rsidP="0014373B">
      <w:pPr>
        <w:pStyle w:val="NormalWeb"/>
        <w:spacing w:after="0"/>
        <w:jc w:val="both"/>
        <w:rPr>
          <w:rFonts w:ascii="Arial" w:hAnsi="Arial" w:cs="Arial"/>
          <w:b/>
          <w:bCs/>
          <w:sz w:val="22"/>
          <w:szCs w:val="22"/>
          <w:u w:val="single"/>
        </w:rPr>
      </w:pPr>
    </w:p>
    <w:p w14:paraId="5B8D4F53" w14:textId="77777777" w:rsidR="001941ED" w:rsidRPr="0014024D" w:rsidRDefault="001941ED" w:rsidP="0014373B">
      <w:pPr>
        <w:pStyle w:val="NormalWeb"/>
        <w:spacing w:after="0"/>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64B32A44" w:rsidR="001941ED" w:rsidRDefault="001941ED" w:rsidP="0014373B">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14373B">
        <w:rPr>
          <w:rFonts w:ascii="Arial" w:hAnsi="Arial" w:cs="Arial"/>
          <w:bdr w:val="none" w:sz="0" w:space="0" w:color="auto" w:frame="1"/>
          <w:shd w:val="clear" w:color="auto" w:fill="FFFFFF"/>
          <w:lang w:eastAsia="en-GB"/>
        </w:rPr>
        <w:t>Rydings Hall Surgery</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255BFE68" w14:textId="77777777" w:rsidR="001941ED" w:rsidRPr="0014024D" w:rsidRDefault="001941ED" w:rsidP="0014373B">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4373B">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13704521" w14:textId="245E0A73" w:rsidR="001941ED" w:rsidRDefault="001941ED" w:rsidP="0014373B">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14373B">
        <w:rPr>
          <w:rFonts w:ascii="Arial" w:hAnsi="Arial" w:cs="Arial"/>
          <w:bdr w:val="none" w:sz="0" w:space="0" w:color="auto" w:frame="1"/>
          <w:shd w:val="clear" w:color="auto" w:fill="FFFFFF"/>
          <w:lang w:eastAsia="en-GB"/>
        </w:rPr>
        <w:t>Rydings Hall Surgery</w:t>
      </w:r>
      <w:r w:rsidR="0014373B" w:rsidRPr="0014024D">
        <w:rPr>
          <w:rFonts w:ascii="Arial" w:hAnsi="Arial" w:cs="Arial"/>
          <w:bdr w:val="none" w:sz="0" w:space="0" w:color="auto" w:frame="1"/>
          <w:shd w:val="clear" w:color="auto" w:fill="FFFFFF"/>
          <w:lang w:eastAsia="en-GB"/>
        </w:rPr>
        <w:t xml:space="preserve"> to</w:t>
      </w:r>
      <w:r w:rsidRPr="0014024D">
        <w:rPr>
          <w:rFonts w:ascii="Arial" w:hAnsi="Arial" w:cs="Arial"/>
          <w:bdr w:val="none" w:sz="0" w:space="0" w:color="auto" w:frame="1"/>
          <w:shd w:val="clear" w:color="auto" w:fill="FFFFFF"/>
          <w:lang w:eastAsia="en-GB"/>
        </w:rPr>
        <w:t xml:space="preserve"> do so, to use your information and health data to facilitate digital consultations and diagnoses and we will always do this with your security in mind.</w:t>
      </w:r>
    </w:p>
    <w:p w14:paraId="2FF189D0" w14:textId="77777777" w:rsidR="0014373B" w:rsidRDefault="0014373B" w:rsidP="0014373B">
      <w:pPr>
        <w:spacing w:after="0" w:line="240" w:lineRule="auto"/>
        <w:jc w:val="both"/>
        <w:rPr>
          <w:rFonts w:ascii="Arial" w:hAnsi="Arial" w:cs="Arial"/>
          <w:b/>
          <w:bCs/>
          <w:u w:val="single"/>
          <w:bdr w:val="none" w:sz="0" w:space="0" w:color="auto" w:frame="1"/>
          <w:shd w:val="clear" w:color="auto" w:fill="FFFFFF"/>
          <w:lang w:eastAsia="en-GB"/>
        </w:rPr>
      </w:pPr>
    </w:p>
    <w:p w14:paraId="5518B929" w14:textId="66504199" w:rsidR="001941ED" w:rsidRDefault="001941ED" w:rsidP="0014373B">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
          <w:bCs/>
          <w:u w:val="single"/>
          <w:bdr w:val="none" w:sz="0" w:space="0" w:color="auto" w:frame="1"/>
          <w:shd w:val="clear" w:color="auto" w:fill="FFFFFF"/>
          <w:lang w:eastAsia="en-GB"/>
        </w:rPr>
        <w:t>Research and Pandemic Planning</w:t>
      </w:r>
    </w:p>
    <w:p w14:paraId="5CA18F5F" w14:textId="77777777" w:rsidR="001941ED" w:rsidRPr="00A8304F" w:rsidRDefault="001941ED" w:rsidP="0014373B">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4373B">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4373B">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4373B">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4373B">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4373B">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21CBD5E6" w14:textId="77777777" w:rsidR="001941ED" w:rsidRPr="00A8304F" w:rsidRDefault="001941ED" w:rsidP="0014373B">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4373B">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04734D83" w14:textId="77777777" w:rsidR="001941ED" w:rsidRPr="00A8304F" w:rsidRDefault="001941ED" w:rsidP="0014373B">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4373B">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4373B">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4373B">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4373B">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w:t>
      </w:r>
      <w:r w:rsidRPr="00A8304F">
        <w:rPr>
          <w:rFonts w:ascii="Arial" w:hAnsi="Arial" w:cs="Arial"/>
          <w:bdr w:val="none" w:sz="0" w:space="0" w:color="auto" w:frame="1"/>
          <w:lang w:eastAsia="en-GB"/>
        </w:rPr>
        <w:lastRenderedPageBreak/>
        <w:t>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4373B">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4373B">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4373B">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4373B">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4373B">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4373B">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4373B">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4373B">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4373B">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4373B">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4373B">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4373B">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4373B">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4373B">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4373B">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4373B">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4373B">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4373B">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4373B">
      <w:pPr>
        <w:spacing w:after="0" w:line="240" w:lineRule="auto"/>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7A9D2327" w14:textId="77777777" w:rsidR="001941ED" w:rsidRPr="00A8304F" w:rsidRDefault="001941ED" w:rsidP="0014373B">
      <w:pPr>
        <w:shd w:val="clear" w:color="auto" w:fill="FFFFFF"/>
        <w:spacing w:after="0" w:line="240" w:lineRule="auto"/>
        <w:jc w:val="both"/>
        <w:rPr>
          <w:rFonts w:ascii="Arial" w:hAnsi="Arial" w:cs="Arial"/>
          <w:bdr w:val="none" w:sz="0" w:space="0" w:color="auto" w:frame="1"/>
          <w:lang w:eastAsia="en-GB"/>
        </w:rPr>
      </w:pPr>
    </w:p>
    <w:p w14:paraId="3F338D54" w14:textId="77777777" w:rsidR="001941ED" w:rsidRPr="004F04E9" w:rsidRDefault="001941ED" w:rsidP="0014373B">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w:t>
      </w:r>
      <w:r w:rsidRPr="004F04E9">
        <w:rPr>
          <w:rFonts w:ascii="Arial" w:hAnsi="Arial" w:cs="Arial"/>
          <w:highlight w:val="yellow"/>
        </w:rPr>
        <w:lastRenderedPageBreak/>
        <w:t xml:space="preserve">expiry of the COVID-19 Direction. This is currently 31 March 2022 but will be reviewed in September 2020 and every six months thereafter. The frequency of the data collection may change in response to demand. </w:t>
      </w:r>
    </w:p>
    <w:p w14:paraId="37C1AED3" w14:textId="77777777" w:rsidR="001941ED" w:rsidRPr="004F04E9" w:rsidRDefault="001941ED" w:rsidP="0014373B">
      <w:pPr>
        <w:shd w:val="clear" w:color="auto" w:fill="FFFFFF"/>
        <w:spacing w:after="0" w:line="240" w:lineRule="auto"/>
        <w:jc w:val="both"/>
        <w:rPr>
          <w:rFonts w:ascii="Arial" w:hAnsi="Arial" w:cs="Arial"/>
          <w:highlight w:val="yellow"/>
        </w:rPr>
      </w:pPr>
    </w:p>
    <w:tbl>
      <w:tblPr>
        <w:tblStyle w:val="TableGrid"/>
        <w:tblW w:w="0" w:type="auto"/>
        <w:tblLook w:val="04A0" w:firstRow="1" w:lastRow="0" w:firstColumn="1" w:lastColumn="0" w:noHBand="0" w:noVBand="1"/>
      </w:tblPr>
      <w:tblGrid>
        <w:gridCol w:w="4786"/>
        <w:gridCol w:w="4820"/>
      </w:tblGrid>
      <w:tr w:rsidR="001941ED" w:rsidRPr="001941ED" w14:paraId="5FCC7265" w14:textId="77777777" w:rsidTr="0014373B">
        <w:tc>
          <w:tcPr>
            <w:tcW w:w="4786" w:type="dxa"/>
          </w:tcPr>
          <w:p w14:paraId="5FEE077B" w14:textId="5FDA4A05" w:rsidR="001941ED" w:rsidRPr="001941ED" w:rsidRDefault="001941ED" w:rsidP="0014373B">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Data collection extracted on a weekly basis week commencing 13 April 2020</w:t>
            </w:r>
          </w:p>
        </w:tc>
        <w:tc>
          <w:tcPr>
            <w:tcW w:w="4820" w:type="dxa"/>
          </w:tcPr>
          <w:p w14:paraId="49A1D09A" w14:textId="2ABEA9ED" w:rsidR="001941ED" w:rsidRPr="001941ED" w:rsidRDefault="001941ED" w:rsidP="0014373B">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Revised weekly data collection. The first collection is due week commencing 28 September 220</w:t>
            </w:r>
          </w:p>
        </w:tc>
      </w:tr>
      <w:tr w:rsidR="001941ED" w:rsidRPr="001941ED" w14:paraId="1ACC19B5" w14:textId="77777777" w:rsidTr="0014373B">
        <w:tc>
          <w:tcPr>
            <w:tcW w:w="4786" w:type="dxa"/>
          </w:tcPr>
          <w:p w14:paraId="414D6D59" w14:textId="77777777" w:rsidR="001941ED" w:rsidRPr="001941ED" w:rsidRDefault="001941ED" w:rsidP="0014373B">
            <w:pPr>
              <w:spacing w:after="0" w:line="240" w:lineRule="auto"/>
              <w:jc w:val="both"/>
              <w:rPr>
                <w:rFonts w:ascii="Arial" w:hAnsi="Arial" w:cs="Arial"/>
                <w:highlight w:val="yellow"/>
                <w:bdr w:val="none" w:sz="0" w:space="0" w:color="auto" w:frame="1"/>
                <w:lang w:eastAsia="en-GB"/>
              </w:rPr>
            </w:pPr>
          </w:p>
        </w:tc>
        <w:tc>
          <w:tcPr>
            <w:tcW w:w="4820" w:type="dxa"/>
          </w:tcPr>
          <w:p w14:paraId="5268D54F" w14:textId="77777777" w:rsidR="001941ED" w:rsidRPr="001941ED" w:rsidRDefault="001941ED" w:rsidP="0014373B">
            <w:pPr>
              <w:spacing w:after="0" w:line="240" w:lineRule="auto"/>
              <w:jc w:val="both"/>
              <w:rPr>
                <w:rFonts w:ascii="Arial" w:hAnsi="Arial" w:cs="Arial"/>
                <w:highlight w:val="yellow"/>
                <w:bdr w:val="none" w:sz="0" w:space="0" w:color="auto" w:frame="1"/>
                <w:lang w:eastAsia="en-GB"/>
              </w:rPr>
            </w:pPr>
          </w:p>
        </w:tc>
      </w:tr>
      <w:tr w:rsidR="001941ED" w:rsidRPr="001941ED" w14:paraId="1E198966" w14:textId="77777777" w:rsidTr="0014373B">
        <w:tc>
          <w:tcPr>
            <w:tcW w:w="4786" w:type="dxa"/>
          </w:tcPr>
          <w:p w14:paraId="2302FEB6" w14:textId="5A9F410F" w:rsidR="001941ED" w:rsidRPr="001941ED" w:rsidRDefault="001941ED" w:rsidP="0014373B">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820" w:type="dxa"/>
          </w:tcPr>
          <w:p w14:paraId="44F24A4F" w14:textId="37AED685" w:rsidR="001941ED" w:rsidRPr="001941ED" w:rsidRDefault="001941ED" w:rsidP="0014373B">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All patients with defined long-term medical conditions which pose a COVID-19 risk, identified as clinically extremely vulnerable</w:t>
            </w:r>
            <w:r>
              <w:rPr>
                <w:rFonts w:ascii="Arial" w:hAnsi="Arial" w:cs="Arial"/>
                <w:highlight w:val="yellow"/>
                <w:bdr w:val="none" w:sz="0" w:space="0" w:color="auto" w:frame="1"/>
                <w:lang w:eastAsia="en-GB"/>
              </w:rPr>
              <w:t>/potentially clinically vulnerable</w:t>
            </w:r>
            <w:r w:rsidRPr="001941ED">
              <w:rPr>
                <w:rFonts w:ascii="Arial" w:hAnsi="Arial" w:cs="Arial"/>
                <w:highlight w:val="yellow"/>
                <w:bdr w:val="none" w:sz="0" w:space="0" w:color="auto" w:frame="1"/>
                <w:lang w:eastAsia="en-GB"/>
              </w:rPr>
              <w:t xml:space="preserve"> to that risk and/or on certain drug treatments as below:</w:t>
            </w:r>
          </w:p>
        </w:tc>
      </w:tr>
      <w:tr w:rsidR="001941ED" w:rsidRPr="001941ED" w14:paraId="0E9C82ED" w14:textId="77777777" w:rsidTr="0014373B">
        <w:tc>
          <w:tcPr>
            <w:tcW w:w="4786" w:type="dxa"/>
          </w:tcPr>
          <w:p w14:paraId="36FB3C86" w14:textId="77777777" w:rsidR="001941ED" w:rsidRDefault="001941ED" w:rsidP="0014373B">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Medical Conditions that provide information on clinically vulnerable patients</w:t>
            </w:r>
          </w:p>
          <w:p w14:paraId="383195F6" w14:textId="77777777" w:rsidR="001941ED" w:rsidRDefault="001941ED" w:rsidP="0014373B">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Severe</w:t>
            </w:r>
            <w:r>
              <w:rPr>
                <w:rFonts w:ascii="Arial" w:hAnsi="Arial" w:cs="Arial"/>
                <w:highlight w:val="yellow"/>
                <w:bdr w:val="none" w:sz="0" w:space="0" w:color="auto" w:frame="1"/>
                <w:lang w:eastAsia="en-GB"/>
              </w:rPr>
              <w:t xml:space="preserve"> asthma and dust related lung disease with relevant treatment in the last 12 months (asthma treatment &amp; prednisolone OR high dose cortiscosteroid safety card)</w:t>
            </w:r>
          </w:p>
          <w:p w14:paraId="5B67B431" w14:textId="77777777" w:rsidR="001941ED" w:rsidRDefault="001941ED" w:rsidP="0014373B">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COPD emphysema, and associated lung diseases with relevant treatment in the last 12 months (COPD drugs OR high dose high dose cortiscosteroid safety card</w:t>
            </w:r>
          </w:p>
          <w:p w14:paraId="36189B69" w14:textId="77777777" w:rsidR="001941ED" w:rsidRDefault="001941ED" w:rsidP="0014373B">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Non-asthma and non-COPD respiratory disease</w:t>
            </w:r>
          </w:p>
          <w:p w14:paraId="386B5647" w14:textId="77777777" w:rsidR="001941ED" w:rsidRDefault="001941ED" w:rsidP="0014373B">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Cancer(haem and others)</w:t>
            </w:r>
          </w:p>
          <w:p w14:paraId="6CC2511B" w14:textId="77777777" w:rsidR="001941ED" w:rsidRDefault="001941ED" w:rsidP="0014373B">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Genetic, metabolic or autoimmune disease</w:t>
            </w:r>
          </w:p>
          <w:p w14:paraId="1DD89979" w14:textId="77777777" w:rsidR="001941ED" w:rsidRDefault="001941ED" w:rsidP="0014373B">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drugs in the last 12 months</w:t>
            </w:r>
          </w:p>
          <w:p w14:paraId="57D6F8FC" w14:textId="77777777" w:rsidR="00DE7AF8" w:rsidRDefault="001941ED" w:rsidP="0014373B">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Flu-like sympto</w:t>
            </w:r>
            <w:r w:rsidR="00DE7AF8">
              <w:rPr>
                <w:rFonts w:ascii="Arial" w:hAnsi="Arial" w:cs="Arial"/>
                <w:highlight w:val="yellow"/>
                <w:bdr w:val="none" w:sz="0" w:space="0" w:color="auto" w:frame="1"/>
                <w:lang w:eastAsia="en-GB"/>
              </w:rPr>
              <w:t>ms or respiratory tract infections from 1 November 2019</w:t>
            </w:r>
          </w:p>
          <w:p w14:paraId="01685729" w14:textId="77777777" w:rsidR="00DE7AF8" w:rsidRDefault="00DE7AF8" w:rsidP="0014373B">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Transplants with severe Immunosuppression drug treatment in the last 12 months</w:t>
            </w:r>
          </w:p>
          <w:p w14:paraId="4B0D1A0A" w14:textId="73F89550" w:rsidR="001941ED" w:rsidRPr="001941ED" w:rsidRDefault="00DE7AF8" w:rsidP="0014373B">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Pregnant in last 9 months </w:t>
            </w:r>
            <w:r w:rsidR="001941ED">
              <w:rPr>
                <w:rFonts w:ascii="Arial" w:hAnsi="Arial" w:cs="Arial"/>
                <w:highlight w:val="yellow"/>
                <w:bdr w:val="none" w:sz="0" w:space="0" w:color="auto" w:frame="1"/>
                <w:lang w:eastAsia="en-GB"/>
              </w:rPr>
              <w:t xml:space="preserve"> </w:t>
            </w:r>
          </w:p>
        </w:tc>
        <w:tc>
          <w:tcPr>
            <w:tcW w:w="4820" w:type="dxa"/>
          </w:tcPr>
          <w:p w14:paraId="72166AC3" w14:textId="77777777" w:rsidR="00DE7AF8" w:rsidRDefault="00DE7AF8" w:rsidP="0014373B">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Medical Conditions that provide information on clinically vulnerable patients</w:t>
            </w:r>
          </w:p>
          <w:p w14:paraId="610AB93E" w14:textId="77777777" w:rsidR="00DE7AF8" w:rsidRDefault="00DE7AF8" w:rsidP="0014373B">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Severe</w:t>
            </w:r>
            <w:r>
              <w:rPr>
                <w:rFonts w:ascii="Arial" w:hAnsi="Arial" w:cs="Arial"/>
                <w:highlight w:val="yellow"/>
                <w:bdr w:val="none" w:sz="0" w:space="0" w:color="auto" w:frame="1"/>
                <w:lang w:eastAsia="en-GB"/>
              </w:rPr>
              <w:t xml:space="preserve"> asthma and dust related lung disease with relevant treatment in the last 12 months (asthma treatment &amp; prednisolone OR high dose cortiscosteroid safety card)</w:t>
            </w:r>
          </w:p>
          <w:p w14:paraId="737169D8" w14:textId="77777777" w:rsidR="00DE7AF8" w:rsidRDefault="00DE7AF8" w:rsidP="0014373B">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COPD emphysema, and associated lung diseases with relevant treatment in the last 12 months (COPD drugs OR high dose high dose cortiscosteroid safety card</w:t>
            </w:r>
          </w:p>
          <w:p w14:paraId="60F67A01" w14:textId="77777777" w:rsidR="00DE7AF8" w:rsidRDefault="00DE7AF8" w:rsidP="0014373B">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Non-asthma and non-COPD respiratory disease</w:t>
            </w:r>
          </w:p>
          <w:p w14:paraId="6AB35FFD" w14:textId="77777777" w:rsidR="00DE7AF8" w:rsidRDefault="00DE7AF8" w:rsidP="0014373B">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Cancer(haem and others)</w:t>
            </w:r>
          </w:p>
          <w:p w14:paraId="7E764EC3" w14:textId="77777777" w:rsidR="00DE7AF8" w:rsidRDefault="00DE7AF8" w:rsidP="0014373B">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Genetic, metabolic or autoimmune disease</w:t>
            </w:r>
          </w:p>
          <w:p w14:paraId="1BB89796" w14:textId="77777777" w:rsidR="00DE7AF8" w:rsidRDefault="00DE7AF8" w:rsidP="0014373B">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drugs in the last 12 months</w:t>
            </w:r>
          </w:p>
          <w:p w14:paraId="139C1C01" w14:textId="77777777" w:rsidR="00DE7AF8" w:rsidRDefault="00DE7AF8" w:rsidP="0014373B">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Flu-like symptoms or respiratory tract infections from 1 November 2019</w:t>
            </w:r>
          </w:p>
          <w:p w14:paraId="66EB02EA" w14:textId="77777777" w:rsidR="00DE7AF8" w:rsidRDefault="00DE7AF8" w:rsidP="0014373B">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Transplants with severe Immunosuppression drug treatment in the last 12 months</w:t>
            </w:r>
          </w:p>
          <w:p w14:paraId="1B0E4B45" w14:textId="77777777" w:rsidR="001941ED" w:rsidRDefault="00DE7AF8" w:rsidP="0014373B">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 xml:space="preserve">Pregnant in last 9 months  </w:t>
            </w:r>
          </w:p>
          <w:p w14:paraId="1FEFFB86" w14:textId="77777777" w:rsidR="00DE7AF8" w:rsidRDefault="00DE7AF8" w:rsidP="0014373B">
            <w:pPr>
              <w:pStyle w:val="ListParagraph"/>
              <w:spacing w:after="0" w:line="240" w:lineRule="auto"/>
              <w:jc w:val="both"/>
              <w:rPr>
                <w:rFonts w:ascii="Arial" w:hAnsi="Arial" w:cs="Arial"/>
                <w:highlight w:val="yellow"/>
                <w:bdr w:val="none" w:sz="0" w:space="0" w:color="auto" w:frame="1"/>
                <w:lang w:eastAsia="en-GB"/>
              </w:rPr>
            </w:pPr>
          </w:p>
          <w:p w14:paraId="50ACC208" w14:textId="38D77798" w:rsidR="00DE7AF8" w:rsidRPr="00DE7AF8" w:rsidRDefault="00DE7AF8" w:rsidP="0014373B">
            <w:pPr>
              <w:pStyle w:val="ListParagraph"/>
              <w:spacing w:after="0" w:line="240" w:lineRule="auto"/>
              <w:jc w:val="both"/>
              <w:rPr>
                <w:rFonts w:ascii="Arial" w:hAnsi="Arial" w:cs="Arial"/>
                <w:i/>
                <w:iCs/>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65B0338E" w14:textId="77777777" w:rsidTr="0014373B">
        <w:tc>
          <w:tcPr>
            <w:tcW w:w="4786" w:type="dxa"/>
          </w:tcPr>
          <w:p w14:paraId="64D02D8B" w14:textId="308252D5" w:rsidR="00DE7AF8" w:rsidRPr="00DE7AF8" w:rsidRDefault="00DE7AF8" w:rsidP="0014373B">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Patients designated separately as at risk from COVID-19 using high/medium/low risk SNOWED CT Codes, for example</w:t>
            </w:r>
          </w:p>
        </w:tc>
        <w:tc>
          <w:tcPr>
            <w:tcW w:w="4820" w:type="dxa"/>
          </w:tcPr>
          <w:p w14:paraId="677AAB5B" w14:textId="77777777" w:rsidR="00DE7AF8" w:rsidRDefault="00DE7AF8" w:rsidP="0014373B">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designated separately as at risk from COVID-19 using high/medium/low risk SNOWED CT Codes, for example</w:t>
            </w:r>
          </w:p>
          <w:p w14:paraId="4966456E" w14:textId="77777777" w:rsidR="00DE7AF8" w:rsidRPr="00DE7AF8" w:rsidRDefault="00DE7AF8" w:rsidP="0014373B">
            <w:pPr>
              <w:pStyle w:val="ListParagraph"/>
              <w:spacing w:after="0" w:line="240" w:lineRule="auto"/>
              <w:jc w:val="both"/>
              <w:rPr>
                <w:rFonts w:ascii="Arial" w:hAnsi="Arial" w:cs="Arial"/>
                <w:i/>
                <w:iCs/>
                <w:highlight w:val="yellow"/>
                <w:bdr w:val="none" w:sz="0" w:space="0" w:color="auto" w:frame="1"/>
                <w:lang w:eastAsia="en-GB"/>
              </w:rPr>
            </w:pPr>
          </w:p>
          <w:p w14:paraId="2170210A" w14:textId="3E082EB5" w:rsidR="00DE7AF8" w:rsidRPr="00DE7AF8" w:rsidRDefault="00DE7AF8" w:rsidP="0014373B">
            <w:pPr>
              <w:pStyle w:val="ListParagraph"/>
              <w:spacing w:after="0" w:line="240" w:lineRule="auto"/>
              <w:jc w:val="both"/>
              <w:rPr>
                <w:rFonts w:ascii="Arial" w:hAnsi="Arial" w:cs="Arial"/>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327887CC" w14:textId="77777777" w:rsidTr="0014373B">
        <w:tc>
          <w:tcPr>
            <w:tcW w:w="4786" w:type="dxa"/>
          </w:tcPr>
          <w:p w14:paraId="1D9FC18D" w14:textId="3FB8645F" w:rsidR="00DE7AF8" w:rsidRPr="00DE7AF8" w:rsidRDefault="00DE7AF8" w:rsidP="0014373B">
            <w:p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with a COVID-19 activity code</w:t>
            </w:r>
          </w:p>
        </w:tc>
        <w:tc>
          <w:tcPr>
            <w:tcW w:w="4820" w:type="dxa"/>
          </w:tcPr>
          <w:p w14:paraId="5F31A3F4" w14:textId="77777777" w:rsidR="00DE7AF8" w:rsidRDefault="00DE7AF8" w:rsidP="0014373B">
            <w:p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with a COVID-19 activity code</w:t>
            </w:r>
          </w:p>
          <w:p w14:paraId="5599D543" w14:textId="77777777" w:rsidR="00DE7AF8" w:rsidRDefault="00DE7AF8" w:rsidP="0014373B">
            <w:pPr>
              <w:spacing w:after="0" w:line="240" w:lineRule="auto"/>
              <w:jc w:val="both"/>
              <w:rPr>
                <w:rFonts w:ascii="Arial" w:hAnsi="Arial" w:cs="Arial"/>
                <w:highlight w:val="yellow"/>
                <w:bdr w:val="none" w:sz="0" w:space="0" w:color="auto" w:frame="1"/>
                <w:lang w:eastAsia="en-GB"/>
              </w:rPr>
            </w:pPr>
          </w:p>
          <w:p w14:paraId="14D109FA" w14:textId="13D2E2F9" w:rsidR="00DE7AF8" w:rsidRPr="00DE7AF8" w:rsidRDefault="00DE7AF8" w:rsidP="0014373B">
            <w:pPr>
              <w:spacing w:after="0" w:line="240" w:lineRule="auto"/>
              <w:jc w:val="both"/>
              <w:rPr>
                <w:rFonts w:ascii="Arial" w:hAnsi="Arial" w:cs="Arial"/>
                <w:i/>
                <w:iCs/>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42093E4E" w14:textId="77777777" w:rsidTr="0014373B">
        <w:tc>
          <w:tcPr>
            <w:tcW w:w="4786" w:type="dxa"/>
          </w:tcPr>
          <w:p w14:paraId="45DE1C62" w14:textId="77777777" w:rsidR="00DE7AF8" w:rsidRPr="00DE7AF8" w:rsidRDefault="00DE7AF8" w:rsidP="0014373B">
            <w:pPr>
              <w:spacing w:after="0" w:line="240" w:lineRule="auto"/>
              <w:jc w:val="both"/>
              <w:rPr>
                <w:rFonts w:ascii="Arial" w:hAnsi="Arial" w:cs="Arial"/>
                <w:highlight w:val="yellow"/>
                <w:bdr w:val="none" w:sz="0" w:space="0" w:color="auto" w:frame="1"/>
                <w:lang w:eastAsia="en-GB"/>
              </w:rPr>
            </w:pPr>
          </w:p>
        </w:tc>
        <w:tc>
          <w:tcPr>
            <w:tcW w:w="4820" w:type="dxa"/>
          </w:tcPr>
          <w:p w14:paraId="0D4E161C" w14:textId="77777777" w:rsidR="00DE7AF8" w:rsidRPr="005C0A26" w:rsidRDefault="00DE7AF8" w:rsidP="0014373B">
            <w:pPr>
              <w:spacing w:after="0" w:line="240" w:lineRule="auto"/>
              <w:jc w:val="both"/>
              <w:rPr>
                <w:rFonts w:ascii="Arial" w:hAnsi="Arial" w:cs="Arial"/>
                <w:b/>
                <w:bCs/>
                <w:highlight w:val="yellow"/>
                <w:bdr w:val="none" w:sz="0" w:space="0" w:color="auto" w:frame="1"/>
                <w:lang w:eastAsia="en-GB"/>
              </w:rPr>
            </w:pPr>
            <w:r w:rsidRPr="005C0A26">
              <w:rPr>
                <w:rFonts w:ascii="Arial" w:hAnsi="Arial" w:cs="Arial"/>
                <w:b/>
                <w:bCs/>
                <w:highlight w:val="yellow"/>
                <w:bdr w:val="none" w:sz="0" w:space="0" w:color="auto" w:frame="1"/>
                <w:lang w:eastAsia="en-GB"/>
              </w:rPr>
              <w:t>Clinically vulnerable patients (eligible for seasonal flu vaccination)</w:t>
            </w:r>
          </w:p>
          <w:p w14:paraId="46203BC2" w14:textId="77777777" w:rsidR="00DE7AF8" w:rsidRDefault="00DE7AF8" w:rsidP="0014373B">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Respiratory disease</w:t>
            </w:r>
          </w:p>
          <w:p w14:paraId="513DB244" w14:textId="77777777" w:rsidR="00DE7AF8" w:rsidRDefault="00DE7AF8" w:rsidP="0014373B">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asthma with recent asthma drug treatment (in the last 12 months) or has ever had an emergency hospital admission due to asthma</w:t>
            </w:r>
          </w:p>
          <w:p w14:paraId="3ECBEFD1" w14:textId="77777777" w:rsidR="00DE7AF8" w:rsidRDefault="00DE7AF8" w:rsidP="0014373B">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heart disease</w:t>
            </w:r>
          </w:p>
          <w:p w14:paraId="78C8670A" w14:textId="77777777" w:rsidR="00DE7AF8" w:rsidRDefault="00DE7AF8" w:rsidP="0014373B">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chronic kidney disease stage3,4 and 5</w:t>
            </w:r>
          </w:p>
          <w:p w14:paraId="0F75DF91" w14:textId="77777777" w:rsidR="00DE7AF8" w:rsidRDefault="00DE7AF8" w:rsidP="0014373B">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diabetes mellitus</w:t>
            </w:r>
          </w:p>
          <w:p w14:paraId="25071079" w14:textId="77777777" w:rsidR="00DE7AF8" w:rsidRDefault="00DE7AF8" w:rsidP="0014373B">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immunosuppression diagnosis</w:t>
            </w:r>
          </w:p>
          <w:p w14:paraId="0F84AAFD" w14:textId="77777777" w:rsidR="00DE7AF8" w:rsidRDefault="00DE7AF8" w:rsidP="0014373B">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lastRenderedPageBreak/>
              <w:t>Immunosuppression procedure in the last 12 months</w:t>
            </w:r>
          </w:p>
          <w:p w14:paraId="23761775" w14:textId="77777777" w:rsidR="00DE7AF8" w:rsidRDefault="00DE7AF8" w:rsidP="0014373B">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Liver disease</w:t>
            </w:r>
          </w:p>
          <w:p w14:paraId="71B944DA" w14:textId="77777777" w:rsidR="00DE7AF8" w:rsidRDefault="00DE7AF8" w:rsidP="0014373B">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neurological disease</w:t>
            </w:r>
          </w:p>
          <w:p w14:paraId="20D2ADD7" w14:textId="4D63C2A2" w:rsidR="00DE7AF8" w:rsidRDefault="00DE7AF8" w:rsidP="0014373B">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Pregnant in the last 9 months (different cluster to clinically extremely vulnerable group)</w:t>
            </w:r>
          </w:p>
          <w:p w14:paraId="3DFD9843" w14:textId="77777777" w:rsidR="00DE7AF8" w:rsidRDefault="00DE7AF8" w:rsidP="0014373B">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 BMI of 40+ in the last 12 months</w:t>
            </w:r>
          </w:p>
          <w:p w14:paraId="788C60D0" w14:textId="77777777" w:rsidR="00DE7AF8" w:rsidRDefault="00DE7AF8" w:rsidP="0014373B">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w:t>
            </w:r>
            <w:r w:rsidR="005C0A26">
              <w:rPr>
                <w:rFonts w:ascii="Arial" w:hAnsi="Arial" w:cs="Arial"/>
                <w:highlight w:val="yellow"/>
                <w:bdr w:val="none" w:sz="0" w:space="0" w:color="auto" w:frame="1"/>
                <w:lang w:eastAsia="en-GB"/>
              </w:rPr>
              <w:t xml:space="preserve"> Latest</w:t>
            </w:r>
            <w:r>
              <w:rPr>
                <w:rFonts w:ascii="Arial" w:hAnsi="Arial" w:cs="Arial"/>
                <w:highlight w:val="yellow"/>
                <w:bdr w:val="none" w:sz="0" w:space="0" w:color="auto" w:frame="1"/>
                <w:lang w:eastAsia="en-GB"/>
              </w:rPr>
              <w:t xml:space="preserve"> BMI </w:t>
            </w:r>
            <w:r w:rsidR="005C0A26">
              <w:rPr>
                <w:rFonts w:ascii="Arial" w:hAnsi="Arial" w:cs="Arial"/>
                <w:highlight w:val="yellow"/>
                <w:bdr w:val="none" w:sz="0" w:space="0" w:color="auto" w:frame="1"/>
                <w:lang w:eastAsia="en-GB"/>
              </w:rPr>
              <w:t xml:space="preserve">in the last 3 years was </w:t>
            </w:r>
            <w:r>
              <w:rPr>
                <w:rFonts w:ascii="Arial" w:hAnsi="Arial" w:cs="Arial"/>
                <w:highlight w:val="yellow"/>
                <w:bdr w:val="none" w:sz="0" w:space="0" w:color="auto" w:frame="1"/>
                <w:lang w:eastAsia="en-GB"/>
              </w:rPr>
              <w:t xml:space="preserve">40+ </w:t>
            </w:r>
          </w:p>
          <w:p w14:paraId="5E4911B7" w14:textId="77777777" w:rsidR="005C0A26" w:rsidRDefault="005C0A26" w:rsidP="0014373B">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Learning disability (including Down’s)</w:t>
            </w:r>
          </w:p>
          <w:p w14:paraId="0749590A" w14:textId="77777777" w:rsidR="005C0A26" w:rsidRDefault="005C0A26" w:rsidP="0014373B">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Has a “requires flu vaccination” code</w:t>
            </w:r>
          </w:p>
          <w:p w14:paraId="1B99CD6B" w14:textId="77777777" w:rsidR="005C0A26" w:rsidRDefault="005C0A26" w:rsidP="0014373B">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Identified as a healthcare worker in the last 12 months</w:t>
            </w:r>
          </w:p>
          <w:p w14:paraId="5043C08E" w14:textId="77777777" w:rsidR="005C0A26" w:rsidRDefault="005C0A26" w:rsidP="0014373B">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Household contact of an immunocompromised individual</w:t>
            </w:r>
          </w:p>
          <w:p w14:paraId="543AC329" w14:textId="77777777" w:rsidR="005C0A26" w:rsidRDefault="005C0A26" w:rsidP="0014373B">
            <w:pPr>
              <w:pStyle w:val="ListParagraph"/>
              <w:spacing w:after="0" w:line="240" w:lineRule="auto"/>
              <w:jc w:val="both"/>
              <w:rPr>
                <w:rFonts w:ascii="Arial" w:hAnsi="Arial" w:cs="Arial"/>
                <w:highlight w:val="yellow"/>
                <w:bdr w:val="none" w:sz="0" w:space="0" w:color="auto" w:frame="1"/>
                <w:lang w:eastAsia="en-GB"/>
              </w:rPr>
            </w:pPr>
          </w:p>
          <w:p w14:paraId="567D52CE" w14:textId="3753792A" w:rsidR="005C0A26" w:rsidRPr="005C0A26" w:rsidRDefault="005C0A26" w:rsidP="0014373B">
            <w:pPr>
              <w:spacing w:after="0" w:line="240" w:lineRule="auto"/>
              <w:jc w:val="both"/>
              <w:rPr>
                <w:rFonts w:ascii="Arial" w:hAnsi="Arial" w:cs="Arial"/>
                <w:b/>
                <w:bCs/>
                <w:highlight w:val="yellow"/>
                <w:bdr w:val="none" w:sz="0" w:space="0" w:color="auto" w:frame="1"/>
                <w:lang w:eastAsia="en-GB"/>
              </w:rPr>
            </w:pPr>
            <w:r w:rsidRPr="005C0A26">
              <w:rPr>
                <w:rFonts w:ascii="Arial" w:hAnsi="Arial" w:cs="Arial"/>
                <w:b/>
                <w:bCs/>
                <w:highlight w:val="yellow"/>
                <w:bdr w:val="none" w:sz="0" w:space="0" w:color="auto" w:frame="1"/>
                <w:lang w:eastAsia="en-GB"/>
              </w:rPr>
              <w:t>Other Potentially clinically Vulnerable patients</w:t>
            </w:r>
          </w:p>
          <w:p w14:paraId="185C184D" w14:textId="046630FD" w:rsidR="005C0A26" w:rsidRDefault="005C0A26" w:rsidP="0014373B">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hypertension</w:t>
            </w:r>
          </w:p>
          <w:p w14:paraId="5F720D76" w14:textId="441F4DF6" w:rsidR="005C0A26" w:rsidRDefault="005C0A26" w:rsidP="0014373B">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Pulmonary hypertension</w:t>
            </w:r>
          </w:p>
          <w:p w14:paraId="7FFEAD21" w14:textId="52668ED5" w:rsidR="005C0A26" w:rsidRDefault="005C0A26" w:rsidP="0014373B">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Dementia</w:t>
            </w:r>
          </w:p>
          <w:p w14:paraId="43826F99" w14:textId="2E14BE7B" w:rsidR="005C0A26" w:rsidRDefault="005C0A26" w:rsidP="0014373B">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Systemic lupus</w:t>
            </w:r>
          </w:p>
          <w:p w14:paraId="6CDC3B43" w14:textId="46AF4281" w:rsidR="005C0A26" w:rsidRDefault="005C0A26" w:rsidP="0014373B">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Discoid and non-systemic lupus</w:t>
            </w:r>
          </w:p>
          <w:p w14:paraId="4C9739B6" w14:textId="5BADC50F" w:rsidR="005C0A26" w:rsidRDefault="005C0A26" w:rsidP="0014373B">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Psoriasis</w:t>
            </w:r>
          </w:p>
          <w:p w14:paraId="74F3A4E1" w14:textId="362FA8BD" w:rsidR="005C0A26" w:rsidRPr="005C0A26" w:rsidRDefault="005C0A26" w:rsidP="0014373B">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Rheumatoid arthritis and associated disorders</w:t>
            </w:r>
          </w:p>
        </w:tc>
      </w:tr>
      <w:tr w:rsidR="005C0A26" w:rsidRPr="001941ED" w14:paraId="4BFCEF42" w14:textId="77777777" w:rsidTr="0014373B">
        <w:tc>
          <w:tcPr>
            <w:tcW w:w="4786" w:type="dxa"/>
          </w:tcPr>
          <w:p w14:paraId="052DB9CE" w14:textId="77777777" w:rsidR="005C0A26" w:rsidRPr="00DE7AF8" w:rsidRDefault="005C0A26" w:rsidP="0014373B">
            <w:pPr>
              <w:spacing w:after="0" w:line="240" w:lineRule="auto"/>
              <w:jc w:val="both"/>
              <w:rPr>
                <w:rFonts w:ascii="Arial" w:hAnsi="Arial" w:cs="Arial"/>
                <w:highlight w:val="yellow"/>
                <w:bdr w:val="none" w:sz="0" w:space="0" w:color="auto" w:frame="1"/>
                <w:lang w:eastAsia="en-GB"/>
              </w:rPr>
            </w:pPr>
          </w:p>
        </w:tc>
        <w:tc>
          <w:tcPr>
            <w:tcW w:w="4820" w:type="dxa"/>
          </w:tcPr>
          <w:p w14:paraId="49AF57D7" w14:textId="77777777" w:rsidR="005C0A26" w:rsidRDefault="005C0A26" w:rsidP="0014373B">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Additional Data items for Patients from the above groups</w:t>
            </w:r>
          </w:p>
          <w:p w14:paraId="7D92A0CF" w14:textId="77777777" w:rsidR="005C0A26" w:rsidRDefault="005C0A26" w:rsidP="0014373B">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ethnic category code (all groups)</w:t>
            </w:r>
          </w:p>
          <w:p w14:paraId="5971343B" w14:textId="77777777" w:rsidR="005C0A26" w:rsidRDefault="005C0A26" w:rsidP="0014373B">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Earliest code indicating that the patient has died (all groups)</w:t>
            </w:r>
          </w:p>
          <w:p w14:paraId="12922F1E" w14:textId="77777777" w:rsidR="005C0A26" w:rsidRDefault="005C0A26" w:rsidP="0014373B">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smoking status (all groups)</w:t>
            </w:r>
          </w:p>
          <w:p w14:paraId="06E9FC7C" w14:textId="77777777" w:rsidR="005C0A26" w:rsidRDefault="005C0A26" w:rsidP="0014373B">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Blood pressure from the last 2 years (all groups)</w:t>
            </w:r>
          </w:p>
          <w:p w14:paraId="580BB370" w14:textId="77777777" w:rsidR="005C0A26" w:rsidRDefault="005C0A26" w:rsidP="0014373B">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all BMI and weight in last 5 years plus height (all groups)</w:t>
            </w:r>
          </w:p>
          <w:p w14:paraId="594F0936" w14:textId="77777777" w:rsidR="005C0A26" w:rsidRDefault="005C0A26" w:rsidP="0014373B">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IFCC-HbA1c in the last 2 years (for diabetic patients in the flu group only)</w:t>
            </w:r>
          </w:p>
          <w:p w14:paraId="0A80F459" w14:textId="77777777" w:rsidR="005C0A26" w:rsidRDefault="005C0A26" w:rsidP="0014373B">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COPD resolved and admission codes (for COPD Patients in the clinically extreme vulnerable group only)</w:t>
            </w:r>
          </w:p>
          <w:p w14:paraId="5A8919AA" w14:textId="77777777" w:rsidR="005C0A26" w:rsidRDefault="005C0A26" w:rsidP="0014373B">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ACE inhibitors, ARBs and non-steroidal anti-inflammatory drugs in the last 12 months (all groups)</w:t>
            </w:r>
          </w:p>
          <w:p w14:paraId="393C5D4C" w14:textId="77777777" w:rsidR="005C0A26" w:rsidRDefault="005C0A26" w:rsidP="0014373B">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asthma emergency admission codes (for asthma patients in flu group only)</w:t>
            </w:r>
          </w:p>
          <w:p w14:paraId="463DCD61" w14:textId="1E04D6F6" w:rsidR="005C0A26" w:rsidRPr="005C0A26" w:rsidRDefault="005C0A26" w:rsidP="0014373B">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Asthma-</w:t>
            </w:r>
            <w:r w:rsidR="00A24A83">
              <w:rPr>
                <w:rFonts w:ascii="Arial" w:hAnsi="Arial" w:cs="Arial"/>
                <w:highlight w:val="yellow"/>
                <w:bdr w:val="none" w:sz="0" w:space="0" w:color="auto" w:frame="1"/>
                <w:lang w:eastAsia="en-GB"/>
              </w:rPr>
              <w:t>related drug treatments in the last 12 months (for asthma patients in the flu group only)</w:t>
            </w:r>
          </w:p>
        </w:tc>
      </w:tr>
    </w:tbl>
    <w:p w14:paraId="10884D69" w14:textId="77777777" w:rsidR="001941ED" w:rsidRPr="001941ED" w:rsidRDefault="001941ED" w:rsidP="0014373B">
      <w:pPr>
        <w:shd w:val="clear" w:color="auto" w:fill="FFFFFF"/>
        <w:spacing w:after="0" w:line="240" w:lineRule="auto"/>
        <w:jc w:val="both"/>
        <w:rPr>
          <w:rFonts w:ascii="Arial" w:hAnsi="Arial" w:cs="Arial"/>
          <w:highlight w:val="yellow"/>
          <w:u w:val="single"/>
          <w:bdr w:val="none" w:sz="0" w:space="0" w:color="auto" w:frame="1"/>
          <w:lang w:eastAsia="en-GB"/>
        </w:rPr>
      </w:pPr>
    </w:p>
    <w:p w14:paraId="580E7642" w14:textId="77777777" w:rsidR="001941ED" w:rsidRPr="004F04E9" w:rsidRDefault="001941ED" w:rsidP="0014373B">
      <w:pPr>
        <w:shd w:val="clear" w:color="auto" w:fill="FFFFFF"/>
        <w:spacing w:after="0" w:line="240" w:lineRule="auto"/>
        <w:jc w:val="both"/>
        <w:rPr>
          <w:rFonts w:ascii="Arial" w:hAnsi="Arial" w:cs="Arial"/>
          <w:b/>
          <w:bCs/>
          <w:highlight w:val="yellow"/>
          <w:u w:val="single"/>
          <w:bdr w:val="none" w:sz="0" w:space="0" w:color="auto" w:frame="1"/>
          <w:lang w:eastAsia="en-GB"/>
        </w:rPr>
      </w:pPr>
    </w:p>
    <w:p w14:paraId="3DDB95E6" w14:textId="4639A85F" w:rsidR="001941ED" w:rsidRPr="004F04E9" w:rsidRDefault="001941ED" w:rsidP="0014373B">
      <w:pPr>
        <w:shd w:val="clear" w:color="auto" w:fill="FFFFFF"/>
        <w:spacing w:after="0" w:line="240" w:lineRule="auto"/>
        <w:jc w:val="both"/>
        <w:rPr>
          <w:rFonts w:ascii="Arial" w:hAnsi="Arial" w:cs="Arial"/>
          <w:b/>
          <w:bCs/>
          <w:highlight w:val="yellow"/>
          <w:u w:val="single"/>
          <w:bdr w:val="none" w:sz="0" w:space="0" w:color="auto" w:frame="1"/>
          <w:lang w:eastAsia="en-GB"/>
        </w:rPr>
      </w:pPr>
    </w:p>
    <w:p w14:paraId="2C125CD1" w14:textId="77777777" w:rsidR="001941ED" w:rsidRPr="004F04E9" w:rsidRDefault="001941ED" w:rsidP="0014373B">
      <w:pPr>
        <w:shd w:val="clear" w:color="auto" w:fill="FFFFFF"/>
        <w:spacing w:after="0" w:line="240" w:lineRule="auto"/>
        <w:jc w:val="both"/>
        <w:rPr>
          <w:rFonts w:ascii="Arial" w:hAnsi="Arial" w:cs="Arial"/>
          <w:b/>
          <w:bCs/>
          <w:highlight w:val="yellow"/>
          <w:u w:val="single"/>
          <w:bdr w:val="none" w:sz="0" w:space="0" w:color="auto" w:frame="1"/>
          <w:lang w:eastAsia="en-GB"/>
        </w:rPr>
      </w:pPr>
    </w:p>
    <w:p w14:paraId="577F839C" w14:textId="77777777" w:rsidR="001941ED" w:rsidRPr="004F04E9" w:rsidRDefault="001941ED" w:rsidP="0014373B">
      <w:pPr>
        <w:shd w:val="clear" w:color="auto" w:fill="FFFFFF"/>
        <w:spacing w:after="0" w:line="240" w:lineRule="auto"/>
        <w:jc w:val="both"/>
        <w:rPr>
          <w:rFonts w:ascii="Arial" w:hAnsi="Arial" w:cs="Arial"/>
          <w:b/>
          <w:bCs/>
          <w:highlight w:val="yellow"/>
          <w:u w:val="single"/>
          <w:bdr w:val="none" w:sz="0" w:space="0" w:color="auto" w:frame="1"/>
          <w:lang w:eastAsia="en-GB"/>
        </w:rPr>
      </w:pPr>
      <w:r w:rsidRPr="004F04E9">
        <w:rPr>
          <w:rFonts w:ascii="Arial" w:hAnsi="Arial" w:cs="Arial"/>
          <w:highlight w:val="yellow"/>
        </w:rPr>
        <w:lastRenderedPageBreak/>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4F04E9" w:rsidRDefault="001941ED" w:rsidP="0014373B">
      <w:pPr>
        <w:shd w:val="clear" w:color="auto" w:fill="FFFFFF"/>
        <w:spacing w:after="0" w:line="240" w:lineRule="auto"/>
        <w:jc w:val="both"/>
        <w:rPr>
          <w:rFonts w:ascii="Arial" w:hAnsi="Arial" w:cs="Arial"/>
          <w:b/>
          <w:bCs/>
          <w:highlight w:val="yellow"/>
          <w:u w:val="single"/>
          <w:bdr w:val="none" w:sz="0" w:space="0" w:color="auto" w:frame="1"/>
          <w:lang w:eastAsia="en-GB"/>
        </w:rPr>
      </w:pPr>
    </w:p>
    <w:p w14:paraId="6B4D252C" w14:textId="77777777" w:rsidR="001941ED" w:rsidRPr="004F04E9" w:rsidRDefault="001941ED" w:rsidP="0014373B">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980BE3" w14:textId="77777777" w:rsidR="001941ED" w:rsidRPr="004F04E9" w:rsidRDefault="001941ED" w:rsidP="0014373B">
      <w:pPr>
        <w:shd w:val="clear" w:color="auto" w:fill="FFFFFF"/>
        <w:spacing w:after="0" w:line="240" w:lineRule="auto"/>
        <w:jc w:val="both"/>
        <w:rPr>
          <w:rFonts w:ascii="Arial" w:hAnsi="Arial" w:cs="Arial"/>
          <w:highlight w:val="yellow"/>
        </w:rPr>
      </w:pPr>
    </w:p>
    <w:p w14:paraId="5F87CFBA" w14:textId="77777777" w:rsidR="001941ED" w:rsidRPr="004F04E9" w:rsidRDefault="001941ED" w:rsidP="0014373B">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Further information on the flu programme can be found here: </w:t>
      </w:r>
      <w:hyperlink r:id="rId8" w:history="1">
        <w:r w:rsidRPr="004F04E9">
          <w:rPr>
            <w:rStyle w:val="Hyperlink"/>
            <w:rFonts w:ascii="Arial" w:hAnsi="Arial" w:cs="Arial"/>
            <w:highlight w:val="yellow"/>
          </w:rPr>
          <w:t>https://www.england.nhs.uk/wpcontent/uploads/2020/05/Letter_AnnualFlu_2020-21_20200805.pdf</w:t>
        </w:r>
      </w:hyperlink>
      <w:r w:rsidRPr="004F04E9">
        <w:rPr>
          <w:rFonts w:ascii="Arial" w:hAnsi="Arial" w:cs="Arial"/>
          <w:highlight w:val="yellow"/>
        </w:rPr>
        <w:t xml:space="preserve"> </w:t>
      </w:r>
    </w:p>
    <w:p w14:paraId="78390941" w14:textId="77777777" w:rsidR="001941ED" w:rsidRPr="004F04E9" w:rsidRDefault="001941ED" w:rsidP="0014373B">
      <w:pPr>
        <w:shd w:val="clear" w:color="auto" w:fill="FFFFFF"/>
        <w:spacing w:after="0" w:line="240" w:lineRule="auto"/>
        <w:jc w:val="both"/>
        <w:rPr>
          <w:rFonts w:ascii="Arial" w:hAnsi="Arial" w:cs="Arial"/>
          <w:highlight w:val="yellow"/>
        </w:rPr>
      </w:pPr>
    </w:p>
    <w:p w14:paraId="3F24F807" w14:textId="77777777" w:rsidR="001941ED" w:rsidRPr="004F04E9" w:rsidRDefault="001941ED" w:rsidP="0014373B">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4F04E9" w:rsidRDefault="001941ED" w:rsidP="0014373B">
      <w:pPr>
        <w:shd w:val="clear" w:color="auto" w:fill="FFFFFF"/>
        <w:spacing w:after="0" w:line="240" w:lineRule="auto"/>
        <w:jc w:val="both"/>
        <w:rPr>
          <w:rFonts w:ascii="Arial" w:hAnsi="Arial" w:cs="Arial"/>
          <w:highlight w:val="yellow"/>
        </w:rPr>
      </w:pPr>
    </w:p>
    <w:p w14:paraId="644E5F96" w14:textId="77777777" w:rsidR="001941ED" w:rsidRPr="004F04E9" w:rsidRDefault="001941ED" w:rsidP="0014373B">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https://digital.nhs.uk/coronavirus/shielded-patient-list Patients </w:t>
      </w:r>
    </w:p>
    <w:p w14:paraId="2DB5DE60" w14:textId="77777777" w:rsidR="001941ED" w:rsidRPr="004F04E9" w:rsidRDefault="001941ED" w:rsidP="0014373B">
      <w:pPr>
        <w:shd w:val="clear" w:color="auto" w:fill="FFFFFF"/>
        <w:spacing w:after="0" w:line="240" w:lineRule="auto"/>
        <w:jc w:val="both"/>
        <w:rPr>
          <w:rFonts w:ascii="Arial" w:hAnsi="Arial" w:cs="Arial"/>
          <w:highlight w:val="yellow"/>
        </w:rPr>
      </w:pPr>
    </w:p>
    <w:p w14:paraId="3520DD65" w14:textId="77777777" w:rsidR="001941ED" w:rsidRPr="004F04E9" w:rsidRDefault="001941ED" w:rsidP="0014373B">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added to the SPL will be contacted by post, email (and/or SMS message where this is necessary) by the NHS on behalf of the Chief Medical Officer, Chris Whitty, to: </w:t>
      </w:r>
    </w:p>
    <w:p w14:paraId="48DA4156" w14:textId="77777777" w:rsidR="001941ED" w:rsidRPr="004F04E9" w:rsidRDefault="001941ED" w:rsidP="0014373B">
      <w:pPr>
        <w:shd w:val="clear" w:color="auto" w:fill="FFFFFF"/>
        <w:spacing w:after="0" w:line="240" w:lineRule="auto"/>
        <w:jc w:val="both"/>
        <w:rPr>
          <w:rFonts w:ascii="Arial" w:hAnsi="Arial" w:cs="Arial"/>
          <w:highlight w:val="yellow"/>
        </w:rPr>
      </w:pPr>
    </w:p>
    <w:p w14:paraId="78094B51" w14:textId="77777777" w:rsidR="001941ED" w:rsidRPr="004F04E9" w:rsidRDefault="001941ED" w:rsidP="0014373B">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advise of the measures they can take to reduce their risk of contracting the virus and sign-post them to the Extremely Vulnerable Persons service operated by gov.uk at </w:t>
      </w:r>
      <w:hyperlink r:id="rId9" w:history="1">
        <w:r w:rsidRPr="004F04E9">
          <w:rPr>
            <w:rStyle w:val="Hyperlink"/>
            <w:rFonts w:ascii="Arial" w:hAnsi="Arial" w:cs="Arial"/>
            <w:highlight w:val="yellow"/>
          </w:rPr>
          <w:t>https://www.gov.uk/coronavirus-extremely-vulnerable</w:t>
        </w:r>
      </w:hyperlink>
      <w:r w:rsidRPr="004F04E9">
        <w:rPr>
          <w:rFonts w:ascii="Arial" w:hAnsi="Arial" w:cs="Arial"/>
          <w:highlight w:val="yellow"/>
        </w:rPr>
        <w:t xml:space="preserve"> </w:t>
      </w:r>
    </w:p>
    <w:p w14:paraId="179B62C8" w14:textId="77777777" w:rsidR="001941ED" w:rsidRPr="004F04E9" w:rsidRDefault="001941ED" w:rsidP="0014373B">
      <w:pPr>
        <w:shd w:val="clear" w:color="auto" w:fill="FFFFFF"/>
        <w:spacing w:after="0" w:line="240" w:lineRule="auto"/>
        <w:jc w:val="both"/>
        <w:rPr>
          <w:rFonts w:ascii="Arial" w:hAnsi="Arial" w:cs="Arial"/>
          <w:highlight w:val="yellow"/>
        </w:rPr>
      </w:pPr>
    </w:p>
    <w:p w14:paraId="3F294BFA" w14:textId="77777777" w:rsidR="001941ED" w:rsidRPr="004F04E9" w:rsidRDefault="001941ED" w:rsidP="0014373B">
      <w:pPr>
        <w:shd w:val="clear" w:color="auto" w:fill="FFFFFF"/>
        <w:spacing w:after="0" w:line="240" w:lineRule="auto"/>
        <w:jc w:val="both"/>
        <w:rPr>
          <w:rFonts w:ascii="Arial" w:hAnsi="Arial" w:cs="Arial"/>
          <w:highlight w:val="yellow"/>
        </w:rPr>
      </w:pPr>
      <w:r w:rsidRPr="004F04E9">
        <w:rPr>
          <w:rFonts w:ascii="Arial" w:hAnsi="Arial" w:cs="Arial"/>
          <w:highlight w:val="yellow"/>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4F04E9" w:rsidRDefault="004907DD" w:rsidP="0014373B">
      <w:pPr>
        <w:shd w:val="clear" w:color="auto" w:fill="FFFFFF"/>
        <w:spacing w:after="0" w:line="240" w:lineRule="auto"/>
        <w:jc w:val="both"/>
        <w:rPr>
          <w:rFonts w:ascii="Arial" w:hAnsi="Arial" w:cs="Arial"/>
          <w:highlight w:val="yellow"/>
        </w:rPr>
      </w:pPr>
      <w:hyperlink r:id="rId10" w:history="1">
        <w:r w:rsidR="001941ED" w:rsidRPr="004F04E9">
          <w:rPr>
            <w:rStyle w:val="Hyperlink"/>
            <w:rFonts w:ascii="Arial" w:hAnsi="Arial" w:cs="Arial"/>
            <w:highlight w:val="yellow"/>
          </w:rPr>
          <w:t>https://digital.nhs.uk/coronavirus/shielded-patient-list/distribution</w:t>
        </w:r>
      </w:hyperlink>
      <w:r w:rsidR="001941ED" w:rsidRPr="004F04E9">
        <w:rPr>
          <w:rFonts w:ascii="Arial" w:hAnsi="Arial" w:cs="Arial"/>
          <w:highlight w:val="yellow"/>
        </w:rPr>
        <w:t xml:space="preserve">. </w:t>
      </w:r>
    </w:p>
    <w:p w14:paraId="7CD5FB0A" w14:textId="77777777" w:rsidR="001941ED" w:rsidRPr="004F04E9" w:rsidRDefault="001941ED" w:rsidP="0014373B">
      <w:pPr>
        <w:shd w:val="clear" w:color="auto" w:fill="FFFFFF"/>
        <w:spacing w:after="0" w:line="240" w:lineRule="auto"/>
        <w:jc w:val="both"/>
        <w:rPr>
          <w:rFonts w:ascii="Arial" w:hAnsi="Arial" w:cs="Arial"/>
          <w:highlight w:val="yellow"/>
        </w:rPr>
      </w:pPr>
    </w:p>
    <w:p w14:paraId="380C9A15" w14:textId="77777777" w:rsidR="001941ED" w:rsidRPr="004F04E9" w:rsidRDefault="001941ED" w:rsidP="0014373B">
      <w:pPr>
        <w:shd w:val="clear" w:color="auto" w:fill="FFFFFF"/>
        <w:spacing w:after="0" w:line="240" w:lineRule="auto"/>
        <w:jc w:val="both"/>
        <w:rPr>
          <w:rFonts w:ascii="Arial" w:hAnsi="Arial" w:cs="Arial"/>
          <w:b/>
          <w:bCs/>
          <w:highlight w:val="yellow"/>
          <w:u w:val="single"/>
          <w:bdr w:val="none" w:sz="0" w:space="0" w:color="auto" w:frame="1"/>
          <w:lang w:eastAsia="en-GB"/>
        </w:rPr>
      </w:pPr>
      <w:r w:rsidRPr="004F04E9">
        <w:rPr>
          <w:rFonts w:ascii="Arial" w:hAnsi="Arial" w:cs="Arial"/>
          <w:highlight w:val="yellow"/>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4F04E9" w:rsidRDefault="001941ED" w:rsidP="0014373B">
      <w:pPr>
        <w:shd w:val="clear" w:color="auto" w:fill="FFFFFF"/>
        <w:spacing w:after="0" w:line="240" w:lineRule="auto"/>
        <w:jc w:val="both"/>
        <w:rPr>
          <w:rFonts w:ascii="Arial" w:hAnsi="Arial" w:cs="Arial"/>
          <w:b/>
          <w:bCs/>
          <w:highlight w:val="yellow"/>
          <w:u w:val="single"/>
          <w:bdr w:val="none" w:sz="0" w:space="0" w:color="auto" w:frame="1"/>
          <w:lang w:eastAsia="en-GB"/>
        </w:rPr>
      </w:pPr>
    </w:p>
    <w:p w14:paraId="025CFCEE" w14:textId="77777777" w:rsidR="001941ED" w:rsidRPr="004F04E9" w:rsidRDefault="001941ED" w:rsidP="0014373B">
      <w:pPr>
        <w:shd w:val="clear" w:color="auto" w:fill="FFFFFF"/>
        <w:spacing w:after="0" w:line="240" w:lineRule="auto"/>
        <w:jc w:val="both"/>
        <w:rPr>
          <w:rFonts w:ascii="Arial" w:hAnsi="Arial" w:cs="Arial"/>
          <w:b/>
          <w:bCs/>
          <w:highlight w:val="yellow"/>
          <w:u w:val="single"/>
        </w:rPr>
      </w:pPr>
      <w:r w:rsidRPr="004F04E9">
        <w:rPr>
          <w:rFonts w:ascii="Arial" w:hAnsi="Arial" w:cs="Arial"/>
          <w:b/>
          <w:bCs/>
          <w:highlight w:val="yellow"/>
          <w:u w:val="single"/>
        </w:rPr>
        <w:t>Benefits of the collection</w:t>
      </w:r>
    </w:p>
    <w:p w14:paraId="2D56BC9B" w14:textId="77777777" w:rsidR="001941ED" w:rsidRPr="004F04E9" w:rsidRDefault="001941ED" w:rsidP="0014373B">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w:t>
      </w:r>
      <w:r w:rsidRPr="004F04E9">
        <w:rPr>
          <w:rFonts w:ascii="Arial" w:hAnsi="Arial" w:cs="Arial"/>
          <w:highlight w:val="yellow"/>
        </w:rPr>
        <w:lastRenderedPageBreak/>
        <w:t xml:space="preserve">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4F04E9" w:rsidRDefault="001941ED" w:rsidP="0014373B">
      <w:pPr>
        <w:shd w:val="clear" w:color="auto" w:fill="FFFFFF"/>
        <w:spacing w:after="0" w:line="240" w:lineRule="auto"/>
        <w:jc w:val="both"/>
        <w:rPr>
          <w:rFonts w:ascii="Arial" w:hAnsi="Arial" w:cs="Arial"/>
          <w:highlight w:val="yellow"/>
        </w:rPr>
      </w:pPr>
    </w:p>
    <w:p w14:paraId="37170E78" w14:textId="77777777" w:rsidR="001941ED" w:rsidRPr="004F04E9" w:rsidRDefault="001941ED" w:rsidP="0014373B">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identified and known to health organisations </w:t>
      </w:r>
    </w:p>
    <w:p w14:paraId="0A92F015" w14:textId="77777777" w:rsidR="001941ED" w:rsidRPr="004F04E9" w:rsidRDefault="001941ED" w:rsidP="0014373B">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have a greater awareness of the recommended preventative shielding measures </w:t>
      </w:r>
    </w:p>
    <w:p w14:paraId="42110AFA" w14:textId="77777777" w:rsidR="001941ED" w:rsidRPr="004F04E9" w:rsidRDefault="001941ED" w:rsidP="0014373B">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able to follow clear advice </w:t>
      </w:r>
    </w:p>
    <w:p w14:paraId="22DEFF40" w14:textId="77777777" w:rsidR="001941ED" w:rsidRPr="004F04E9" w:rsidRDefault="001941ED" w:rsidP="0014373B">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able to ask for help and support, including social care support and essential food supplies, through the Extremely Vulnerable Persons service operated by gov.uk. </w:t>
      </w:r>
    </w:p>
    <w:p w14:paraId="5FF2F957" w14:textId="77777777" w:rsidR="001941ED" w:rsidRPr="004F04E9" w:rsidRDefault="001941ED" w:rsidP="0014373B">
      <w:pPr>
        <w:shd w:val="clear" w:color="auto" w:fill="FFFFFF"/>
        <w:spacing w:after="0" w:line="240" w:lineRule="auto"/>
        <w:jc w:val="both"/>
        <w:rPr>
          <w:rFonts w:ascii="Arial" w:hAnsi="Arial" w:cs="Arial"/>
          <w:highlight w:val="yellow"/>
        </w:rPr>
      </w:pPr>
    </w:p>
    <w:p w14:paraId="07545633" w14:textId="77777777" w:rsidR="001941ED" w:rsidRPr="004F04E9" w:rsidRDefault="001941ED" w:rsidP="0014373B">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4F04E9" w:rsidRDefault="001941ED" w:rsidP="0014373B">
      <w:pPr>
        <w:shd w:val="clear" w:color="auto" w:fill="FFFFFF"/>
        <w:spacing w:after="0" w:line="240" w:lineRule="auto"/>
        <w:jc w:val="both"/>
        <w:rPr>
          <w:rFonts w:ascii="Arial" w:hAnsi="Arial" w:cs="Arial"/>
          <w:highlight w:val="yellow"/>
        </w:rPr>
      </w:pPr>
    </w:p>
    <w:p w14:paraId="2727BFAA" w14:textId="77777777" w:rsidR="001941ED" w:rsidRPr="00D0337E" w:rsidRDefault="001941ED" w:rsidP="0014373B">
      <w:pPr>
        <w:shd w:val="clear" w:color="auto" w:fill="FFFFFF"/>
        <w:spacing w:after="0" w:line="240" w:lineRule="auto"/>
        <w:jc w:val="both"/>
        <w:rPr>
          <w:rFonts w:ascii="Arial" w:hAnsi="Arial" w:cs="Arial"/>
          <w:b/>
          <w:bCs/>
          <w:u w:val="single"/>
          <w:bdr w:val="none" w:sz="0" w:space="0" w:color="auto" w:frame="1"/>
          <w:lang w:eastAsia="en-GB"/>
        </w:rPr>
      </w:pPr>
      <w:r w:rsidRPr="004F04E9">
        <w:rPr>
          <w:rFonts w:ascii="Arial" w:hAnsi="Arial" w:cs="Arial"/>
          <w:highlight w:val="yellow"/>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Default="001941ED" w:rsidP="0014373B">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Default="001941ED" w:rsidP="0014373B">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4373B">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49B7C6BF" w14:textId="77777777" w:rsidR="001941ED" w:rsidRPr="0014024D" w:rsidRDefault="001941ED" w:rsidP="0014373B">
      <w:pPr>
        <w:shd w:val="clear" w:color="auto" w:fill="FFFFFF"/>
        <w:spacing w:after="0" w:line="240" w:lineRule="auto"/>
        <w:jc w:val="both"/>
        <w:rPr>
          <w:rFonts w:ascii="Arial" w:hAnsi="Arial" w:cs="Arial"/>
          <w:b/>
          <w:bCs/>
          <w:u w:val="single"/>
          <w:bdr w:val="none" w:sz="0" w:space="0" w:color="auto" w:frame="1"/>
          <w:lang w:eastAsia="en-GB"/>
        </w:rPr>
      </w:pPr>
    </w:p>
    <w:p w14:paraId="2A505911" w14:textId="7DB00EA3" w:rsidR="001941ED" w:rsidRPr="0014024D" w:rsidRDefault="001941ED" w:rsidP="0014373B">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14373B">
        <w:rPr>
          <w:rFonts w:ascii="Arial" w:hAnsi="Arial" w:cs="Arial"/>
          <w:bdr w:val="none" w:sz="0" w:space="0" w:color="auto" w:frame="1"/>
          <w:lang w:eastAsia="en-GB"/>
        </w:rPr>
        <w:t xml:space="preserve">Rydings Hall Surgery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4373B">
      <w:pPr>
        <w:shd w:val="clear" w:color="auto" w:fill="FFFFFF"/>
        <w:spacing w:after="0" w:line="240" w:lineRule="auto"/>
        <w:jc w:val="both"/>
        <w:rPr>
          <w:rFonts w:ascii="Arial" w:hAnsi="Arial" w:cs="Arial"/>
          <w:lang w:eastAsia="en-GB"/>
        </w:rPr>
      </w:pPr>
    </w:p>
    <w:p w14:paraId="27753E14" w14:textId="77777777" w:rsidR="001941ED" w:rsidRDefault="001941ED" w:rsidP="0014373B">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4373B">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4373B">
      <w:pPr>
        <w:pStyle w:val="NormalWeb"/>
        <w:spacing w:after="0"/>
        <w:jc w:val="both"/>
        <w:rPr>
          <w:rFonts w:ascii="Arial" w:hAnsi="Arial" w:cs="Arial"/>
          <w:sz w:val="22"/>
          <w:szCs w:val="22"/>
        </w:rPr>
      </w:pPr>
    </w:p>
    <w:p w14:paraId="0586B863" w14:textId="662E7D32" w:rsidR="001941ED" w:rsidRPr="0014024D" w:rsidRDefault="001941ED" w:rsidP="0014373B">
      <w:pPr>
        <w:pStyle w:val="NormalWeb"/>
        <w:spacing w:after="0"/>
        <w:jc w:val="both"/>
        <w:rPr>
          <w:rFonts w:ascii="Arial" w:hAnsi="Arial" w:cs="Arial"/>
          <w:sz w:val="22"/>
          <w:szCs w:val="22"/>
        </w:rPr>
      </w:pPr>
      <w:bookmarkStart w:id="0" w:name="_GoBack"/>
      <w:bookmarkEnd w:id="0"/>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101ACE1C" w:rsidR="001941ED" w:rsidRPr="0014024D" w:rsidRDefault="001941ED" w:rsidP="0014373B">
      <w:pPr>
        <w:pStyle w:val="NormalWeb"/>
        <w:spacing w:after="0"/>
        <w:jc w:val="both"/>
        <w:rPr>
          <w:rFonts w:ascii="Arial" w:hAnsi="Arial" w:cs="Arial"/>
          <w:sz w:val="22"/>
          <w:szCs w:val="22"/>
        </w:rPr>
      </w:pPr>
      <w:r w:rsidRPr="0014024D">
        <w:rPr>
          <w:rFonts w:ascii="Arial" w:hAnsi="Arial" w:cs="Arial"/>
          <w:sz w:val="22"/>
          <w:szCs w:val="22"/>
        </w:rPr>
        <w:t xml:space="preserve">This Notice will be reviewed on or before </w:t>
      </w:r>
      <w:r w:rsidR="00D62D42">
        <w:rPr>
          <w:rFonts w:ascii="Arial" w:hAnsi="Arial" w:cs="Arial"/>
          <w:sz w:val="22"/>
          <w:szCs w:val="22"/>
        </w:rPr>
        <w:t>30</w:t>
      </w:r>
      <w:r>
        <w:rPr>
          <w:rFonts w:ascii="Arial" w:hAnsi="Arial" w:cs="Arial"/>
          <w:sz w:val="22"/>
          <w:szCs w:val="22"/>
        </w:rPr>
        <w:t xml:space="preserve"> </w:t>
      </w:r>
      <w:r w:rsidR="00D62D42">
        <w:rPr>
          <w:rFonts w:ascii="Arial" w:hAnsi="Arial" w:cs="Arial"/>
          <w:sz w:val="22"/>
          <w:szCs w:val="22"/>
        </w:rPr>
        <w:t>September</w:t>
      </w:r>
      <w:r>
        <w:rPr>
          <w:rFonts w:ascii="Arial" w:hAnsi="Arial" w:cs="Arial"/>
          <w:sz w:val="22"/>
          <w:szCs w:val="22"/>
        </w:rPr>
        <w:t xml:space="preserve"> 2021</w:t>
      </w:r>
      <w:r w:rsidRPr="0014024D">
        <w:rPr>
          <w:rFonts w:ascii="Arial" w:hAnsi="Arial" w:cs="Arial"/>
          <w:sz w:val="22"/>
          <w:szCs w:val="22"/>
        </w:rPr>
        <w:t xml:space="preserve"> and may be extended by The Secretary of State.  If no further notice is sent to </w:t>
      </w:r>
      <w:r w:rsidR="0014373B">
        <w:rPr>
          <w:rFonts w:ascii="Arial" w:hAnsi="Arial" w:cs="Arial"/>
          <w:sz w:val="22"/>
          <w:szCs w:val="22"/>
        </w:rPr>
        <w:t>Rydings Hall Surgery</w:t>
      </w:r>
      <w:r>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D62D42">
        <w:rPr>
          <w:rFonts w:ascii="Arial" w:hAnsi="Arial" w:cs="Arial"/>
          <w:sz w:val="22"/>
          <w:szCs w:val="22"/>
        </w:rPr>
        <w:t>30 September 2021</w:t>
      </w:r>
      <w:r w:rsidRPr="0014024D">
        <w:rPr>
          <w:rFonts w:ascii="Arial" w:hAnsi="Arial" w:cs="Arial"/>
          <w:sz w:val="22"/>
          <w:szCs w:val="22"/>
        </w:rPr>
        <w:t>.</w:t>
      </w:r>
    </w:p>
    <w:p w14:paraId="0F5D19AF" w14:textId="77777777" w:rsidR="00176F63" w:rsidRDefault="00176F63" w:rsidP="0014373B">
      <w:pPr>
        <w:spacing w:after="0" w:line="240" w:lineRule="auto"/>
      </w:pPr>
    </w:p>
    <w:sectPr w:rsidR="00176F63" w:rsidSect="0014373B">
      <w:headerReference w:type="default" r:id="rId11"/>
      <w:footerReference w:type="default" r:id="rId12"/>
      <w:pgSz w:w="11905" w:h="17337"/>
      <w:pgMar w:top="748" w:right="1247" w:bottom="851" w:left="1247" w:header="426"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E7B76" w14:textId="77777777" w:rsidR="004907DD" w:rsidRDefault="004907DD" w:rsidP="00A24A83">
      <w:pPr>
        <w:spacing w:after="0" w:line="240" w:lineRule="auto"/>
      </w:pPr>
      <w:r>
        <w:separator/>
      </w:r>
    </w:p>
  </w:endnote>
  <w:endnote w:type="continuationSeparator" w:id="0">
    <w:p w14:paraId="298C1F2E" w14:textId="77777777" w:rsidR="004907DD" w:rsidRDefault="004907DD"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D8172" w14:textId="52BEA73A" w:rsidR="000B1E15" w:rsidRDefault="00334BCB" w:rsidP="00301BE7">
    <w:pPr>
      <w:pStyle w:val="Footer"/>
      <w:tabs>
        <w:tab w:val="clear" w:pos="9026"/>
      </w:tabs>
    </w:pPr>
    <w:r>
      <w:t>Covid-19 Privacy Notice v1.</w:t>
    </w:r>
    <w:r w:rsidR="00D62D42">
      <w:t>4</w:t>
    </w:r>
    <w:r>
      <w:tab/>
      <w:t>202</w:t>
    </w:r>
    <w:r w:rsidR="00D62D42">
      <w:t>1</w:t>
    </w:r>
    <w:r>
      <w:t>/0</w:t>
    </w:r>
    <w:r w:rsidR="00D62D42">
      <w:t>3</w:t>
    </w:r>
    <w:r>
      <w:t>/</w:t>
    </w:r>
    <w:r w:rsidR="00D62D42">
      <w:t>10</w:t>
    </w:r>
    <w:r>
      <w:t xml:space="preserve"> [</w:t>
    </w:r>
    <w:r w:rsidR="0014373B">
      <w:t>Rydings Hall Surgery</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986AA" w14:textId="77777777" w:rsidR="004907DD" w:rsidRDefault="004907DD" w:rsidP="00A24A83">
      <w:pPr>
        <w:spacing w:after="0" w:line="240" w:lineRule="auto"/>
      </w:pPr>
      <w:r>
        <w:separator/>
      </w:r>
    </w:p>
  </w:footnote>
  <w:footnote w:type="continuationSeparator" w:id="0">
    <w:p w14:paraId="3E039384" w14:textId="77777777" w:rsidR="004907DD" w:rsidRDefault="004907DD" w:rsidP="00A24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33624" w14:textId="77777777" w:rsidR="000B1E15" w:rsidRDefault="004907DD"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D96097"/>
    <w:multiLevelType w:val="hybridMultilevel"/>
    <w:tmpl w:val="89E22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ED"/>
    <w:rsid w:val="0014373B"/>
    <w:rsid w:val="00176F63"/>
    <w:rsid w:val="001941ED"/>
    <w:rsid w:val="00334BCB"/>
    <w:rsid w:val="004907DD"/>
    <w:rsid w:val="005C0A26"/>
    <w:rsid w:val="009239AF"/>
    <w:rsid w:val="00A24A83"/>
    <w:rsid w:val="00D62D42"/>
    <w:rsid w:val="00DE7AF8"/>
    <w:rsid w:val="00ED4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wpcontent/uploads/2020/05/Letter_AnnualFlu_2020-21_20200805.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igital.nhs.uk/coronavirus/shielded-patient-list/distribution" TargetMode="External"/><Relationship Id="rId4" Type="http://schemas.openxmlformats.org/officeDocument/2006/relationships/settings" Target="settings.xml"/><Relationship Id="rId9" Type="http://schemas.openxmlformats.org/officeDocument/2006/relationships/hyperlink" Target="https://www.gov.uk/coronavirus-extremely-vulnerab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3708</Words>
  <Characters>21136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Calderdale Clinical Comissioning Group</Company>
  <LinksUpToDate>false</LinksUpToDate>
  <CharactersWithSpaces>24795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 COULDREY</dc:creator>
  <cp:lastModifiedBy>karen.auty</cp:lastModifiedBy>
  <cp:revision>2</cp:revision>
  <dcterms:created xsi:type="dcterms:W3CDTF">2021-03-10T17:25:00Z</dcterms:created>
  <dcterms:modified xsi:type="dcterms:W3CDTF">2021-03-10T17:25:00Z</dcterms:modified>
</cp:coreProperties>
</file>